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A68" w:rsidRDefault="00010A68" w:rsidP="00010A6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9A311F" w:rsidRPr="009A311F" w:rsidRDefault="009A311F" w:rsidP="009A31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BA01BA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>» сентября 2016</w:t>
      </w:r>
      <w:r w:rsidR="009A311F" w:rsidRP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</w:t>
      </w:r>
      <w:r w:rsidR="00010A68">
        <w:rPr>
          <w:rFonts w:ascii="Times New Roman" w:hAnsi="Times New Roman" w:cs="Times New Roman"/>
          <w:b/>
          <w:sz w:val="24"/>
          <w:szCs w:val="24"/>
        </w:rPr>
        <w:t xml:space="preserve">                             № ____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 в Положение</w:t>
      </w:r>
    </w:p>
    <w:p w:rsidR="009A311F" w:rsidRDefault="00B84807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9A311F" w:rsidRPr="009A311F">
        <w:rPr>
          <w:rFonts w:ascii="Times New Roman" w:hAnsi="Times New Roman" w:cs="Times New Roman"/>
          <w:b/>
          <w:sz w:val="24"/>
          <w:szCs w:val="24"/>
        </w:rPr>
        <w:t xml:space="preserve"> Комитете по управлению </w:t>
      </w:r>
      <w:r w:rsidR="009A311F">
        <w:rPr>
          <w:rFonts w:ascii="Times New Roman" w:hAnsi="Times New Roman" w:cs="Times New Roman"/>
          <w:b/>
          <w:sz w:val="24"/>
          <w:szCs w:val="24"/>
        </w:rPr>
        <w:t xml:space="preserve">имуществом и </w:t>
      </w:r>
    </w:p>
    <w:p w:rsid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муниципальным хозяйством</w:t>
      </w:r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A311F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9A311F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    В целях приведения нормативного акта в соответствие с действующим законодательством Совет депутатов 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Внести в Положение о Комитете по </w:t>
      </w:r>
      <w:r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</w:t>
      </w:r>
      <w:r w:rsidRPr="009A31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следующие изменения и дополнения:</w:t>
      </w:r>
    </w:p>
    <w:p w:rsidR="009A311F" w:rsidRPr="001E67EF" w:rsidRDefault="009A311F" w:rsidP="009A311F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После абзаца 50 пункта 3.2. включить абзацы следующего содержания: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«</w:t>
      </w:r>
      <w:r w:rsidR="00860E4D">
        <w:rPr>
          <w:rFonts w:ascii="Times New Roman" w:hAnsi="Times New Roman" w:cs="Times New Roman"/>
          <w:sz w:val="24"/>
          <w:szCs w:val="24"/>
        </w:rPr>
        <w:t xml:space="preserve"> </w:t>
      </w:r>
      <w:r w:rsidRPr="001E67EF">
        <w:rPr>
          <w:rFonts w:ascii="Times New Roman" w:hAnsi="Times New Roman" w:cs="Times New Roman"/>
          <w:sz w:val="24"/>
          <w:szCs w:val="24"/>
        </w:rPr>
        <w:t>- рассматривает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социально-экономическое развитие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возможного негативного воздействия таких объектов на окружающую среду на территории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схемы территориального планирования Республики Бурятия, в целях соблюдения интересов населения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 в части возможного влияния планируемых для размещения объектов регионального значения на социально-экономическое развитие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возможного негативного воздействия таких объектов на окружающую среду на терри</w:t>
      </w:r>
      <w:r w:rsidR="00E43F9F">
        <w:rPr>
          <w:rFonts w:ascii="Times New Roman" w:hAnsi="Times New Roman" w:cs="Times New Roman"/>
          <w:sz w:val="24"/>
          <w:szCs w:val="24"/>
        </w:rPr>
        <w:t>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схемы территориального планирования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 с заинтересованными органами местного самоуправления муниципальных районов и органами местного самоуправления городских округов, имеющих общую границу с муниципальным образованием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 целях соблюдения интересов населения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43F9F">
        <w:rPr>
          <w:rFonts w:ascii="Times New Roman" w:hAnsi="Times New Roman" w:cs="Times New Roman"/>
          <w:sz w:val="24"/>
          <w:szCs w:val="24"/>
        </w:rPr>
        <w:t xml:space="preserve"> при установлении на его территории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зон с особыми условиями использования территорий в связи с планируемым размещением объектов местного </w:t>
      </w:r>
      <w:r w:rsidRPr="001E67EF">
        <w:rPr>
          <w:rFonts w:ascii="Times New Roman" w:hAnsi="Times New Roman" w:cs="Times New Roman"/>
          <w:sz w:val="24"/>
          <w:szCs w:val="24"/>
        </w:rPr>
        <w:lastRenderedPageBreak/>
        <w:t>значения муниципального района</w:t>
      </w:r>
      <w:proofErr w:type="gramEnd"/>
      <w:r w:rsidRPr="001E67EF">
        <w:rPr>
          <w:rFonts w:ascii="Times New Roman" w:hAnsi="Times New Roman" w:cs="Times New Roman"/>
          <w:sz w:val="24"/>
          <w:szCs w:val="24"/>
        </w:rPr>
        <w:t>, при размещении объектов местного значения муниципального района, которые могут оказать негативное воздействие н</w:t>
      </w:r>
      <w:r w:rsidR="00E43F9F">
        <w:rPr>
          <w:rFonts w:ascii="Times New Roman" w:hAnsi="Times New Roman" w:cs="Times New Roman"/>
          <w:sz w:val="24"/>
          <w:szCs w:val="24"/>
        </w:rPr>
        <w:t xml:space="preserve">а окружающую среду на территории </w:t>
      </w:r>
      <w:r w:rsidR="00E43F9F" w:rsidRPr="001E67E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43F9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43F9F" w:rsidRPr="001E67EF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E67EF">
        <w:rPr>
          <w:rFonts w:ascii="Times New Roman" w:hAnsi="Times New Roman" w:cs="Times New Roman"/>
          <w:sz w:val="24"/>
          <w:szCs w:val="24"/>
        </w:rPr>
        <w:t>;</w:t>
      </w:r>
    </w:p>
    <w:p w:rsidR="00DA24D9" w:rsidRPr="001E67EF" w:rsidRDefault="00DA24D9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генерального плана  с заинтересованными органами местного самоуправления муниципальных образований, имеющих общую границу</w:t>
      </w:r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с поселением, подготовившим</w:t>
      </w:r>
      <w:r w:rsidRPr="001E67EF">
        <w:rPr>
          <w:rFonts w:ascii="Times New Roman" w:hAnsi="Times New Roman" w:cs="Times New Roman"/>
          <w:sz w:val="24"/>
          <w:szCs w:val="24"/>
        </w:rPr>
        <w:t xml:space="preserve"> проект генерального плана, в целях соблюдения интересов</w:t>
      </w:r>
      <w:r w:rsidR="001E67EF" w:rsidRPr="001E67EF">
        <w:rPr>
          <w:rFonts w:ascii="Times New Roman" w:hAnsi="Times New Roman" w:cs="Times New Roman"/>
          <w:sz w:val="24"/>
          <w:szCs w:val="24"/>
        </w:rPr>
        <w:t xml:space="preserve"> населения муниципального образования «</w:t>
      </w:r>
      <w:proofErr w:type="spellStart"/>
      <w:r w:rsidR="001E67E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район» при</w:t>
      </w:r>
      <w:r w:rsidR="00E43F9F">
        <w:rPr>
          <w:rFonts w:ascii="Times New Roman" w:hAnsi="Times New Roman" w:cs="Times New Roman"/>
          <w:sz w:val="24"/>
          <w:szCs w:val="24"/>
        </w:rPr>
        <w:t xml:space="preserve"> установлении на его территории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зон с особыми условиями использования территорий в связи с планируемым размещением объектов местного значе</w:t>
      </w:r>
      <w:r w:rsidR="001E67EF" w:rsidRPr="001E67EF">
        <w:rPr>
          <w:rFonts w:ascii="Times New Roman" w:hAnsi="Times New Roman" w:cs="Times New Roman"/>
          <w:sz w:val="24"/>
          <w:szCs w:val="24"/>
        </w:rPr>
        <w:t>ния поселения</w:t>
      </w:r>
      <w:r w:rsidRPr="001E67EF">
        <w:rPr>
          <w:rFonts w:ascii="Times New Roman" w:hAnsi="Times New Roman" w:cs="Times New Roman"/>
          <w:sz w:val="24"/>
          <w:szCs w:val="24"/>
        </w:rPr>
        <w:t>, при размещении объектов местного значения, которые могут оказать негативное воздействие на</w:t>
      </w:r>
      <w:proofErr w:type="gram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окружающую среду на территории  муниципального образования «</w:t>
      </w:r>
      <w:proofErr w:type="spellStart"/>
      <w:r w:rsidR="001E67E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DA24D9" w:rsidRDefault="001E67EF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- п</w:t>
      </w:r>
      <w:r w:rsidR="00495C7A" w:rsidRPr="001E67EF">
        <w:rPr>
          <w:rFonts w:ascii="Times New Roman" w:hAnsi="Times New Roman" w:cs="Times New Roman"/>
          <w:sz w:val="24"/>
          <w:szCs w:val="24"/>
        </w:rPr>
        <w:t>одготавливает местные нормативы градостроител</w:t>
      </w:r>
      <w:r w:rsidR="00230526" w:rsidRPr="001E67EF">
        <w:rPr>
          <w:rFonts w:ascii="Times New Roman" w:hAnsi="Times New Roman" w:cs="Times New Roman"/>
          <w:sz w:val="24"/>
          <w:szCs w:val="24"/>
        </w:rPr>
        <w:t>ьного проектирования и внесение</w:t>
      </w:r>
      <w:r w:rsidR="00DA24D9" w:rsidRPr="001E67EF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495C7A" w:rsidRPr="001E67EF">
        <w:rPr>
          <w:rFonts w:ascii="Times New Roman" w:hAnsi="Times New Roman" w:cs="Times New Roman"/>
          <w:sz w:val="24"/>
          <w:szCs w:val="24"/>
        </w:rPr>
        <w:t xml:space="preserve"> в местные нормативы градостроительного проектирован</w:t>
      </w:r>
      <w:r w:rsidR="00DA24D9" w:rsidRPr="001E67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E0B0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67EF" w:rsidRPr="001E67EF" w:rsidRDefault="001E67EF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Абзац 51 пункта 3.2. считать абзацем 56.</w:t>
      </w:r>
    </w:p>
    <w:p w:rsidR="00860E4D" w:rsidRPr="00487830" w:rsidRDefault="002E0B05" w:rsidP="002E0B05">
      <w:pPr>
        <w:pStyle w:val="ConsPlusNormal"/>
        <w:widowControl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</w:t>
      </w:r>
      <w:proofErr w:type="gramStart"/>
      <w:r w:rsidR="00860E4D" w:rsidRPr="004878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исполнением  на</w:t>
      </w:r>
      <w:r w:rsidR="00860E4D">
        <w:rPr>
          <w:rFonts w:ascii="Times New Roman" w:hAnsi="Times New Roman" w:cs="Times New Roman"/>
          <w:sz w:val="24"/>
          <w:szCs w:val="24"/>
        </w:rPr>
        <w:t xml:space="preserve">стоящего решения возложить на </w:t>
      </w:r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заместителя руководителя администрации  муниципального образования «</w:t>
      </w:r>
      <w:proofErr w:type="spellStart"/>
      <w:r w:rsidR="00860E4D" w:rsidRPr="00487830">
        <w:rPr>
          <w:rFonts w:ascii="Times New Roman" w:hAnsi="Times New Roman" w:cs="Times New Roman"/>
          <w:sz w:val="24"/>
          <w:szCs w:val="24"/>
        </w:rPr>
        <w:t>Мухо</w:t>
      </w:r>
      <w:r w:rsidR="00860E4D">
        <w:rPr>
          <w:rFonts w:ascii="Times New Roman" w:hAnsi="Times New Roman" w:cs="Times New Roman"/>
          <w:sz w:val="24"/>
          <w:szCs w:val="24"/>
        </w:rPr>
        <w:t>ршибирский</w:t>
      </w:r>
      <w:proofErr w:type="spellEnd"/>
      <w:r w:rsidR="00860E4D">
        <w:rPr>
          <w:rFonts w:ascii="Times New Roman" w:hAnsi="Times New Roman" w:cs="Times New Roman"/>
          <w:sz w:val="24"/>
          <w:szCs w:val="24"/>
        </w:rPr>
        <w:t xml:space="preserve"> район» В.П. </w:t>
      </w:r>
      <w:proofErr w:type="spellStart"/>
      <w:r w:rsidR="00860E4D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="00860E4D" w:rsidRPr="00487830">
        <w:rPr>
          <w:rFonts w:ascii="Times New Roman" w:hAnsi="Times New Roman" w:cs="Times New Roman"/>
          <w:sz w:val="24"/>
          <w:szCs w:val="24"/>
        </w:rPr>
        <w:t>.</w:t>
      </w:r>
    </w:p>
    <w:p w:rsidR="00495C7A" w:rsidRDefault="00495C7A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Глава муниципального образования</w:t>
      </w: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487830">
        <w:rPr>
          <w:rFonts w:ascii="Times New Roman" w:hAnsi="Times New Roman" w:cs="Times New Roman"/>
          <w:b/>
          <w:bCs/>
          <w:sz w:val="24"/>
          <w:szCs w:val="24"/>
        </w:rPr>
        <w:t>Мухоршибирский</w:t>
      </w:r>
      <w:proofErr w:type="spellEnd"/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район»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01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В.Н. Молчанов</w:t>
      </w:r>
    </w:p>
    <w:p w:rsidR="00860E4D" w:rsidRPr="00487830" w:rsidRDefault="00860E4D" w:rsidP="00860E4D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9A311F" w:rsidRPr="009A311F" w:rsidRDefault="009A311F" w:rsidP="009A311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236" w:rsidRPr="009A311F" w:rsidRDefault="00944236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44236" w:rsidRPr="009A311F" w:rsidSect="00944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A311F"/>
    <w:rsid w:val="00010A68"/>
    <w:rsid w:val="001E67EF"/>
    <w:rsid w:val="00230526"/>
    <w:rsid w:val="002E0B05"/>
    <w:rsid w:val="00495C7A"/>
    <w:rsid w:val="008541FC"/>
    <w:rsid w:val="00860E4D"/>
    <w:rsid w:val="00944236"/>
    <w:rsid w:val="009A311F"/>
    <w:rsid w:val="00B46BCD"/>
    <w:rsid w:val="00B84807"/>
    <w:rsid w:val="00BA01BA"/>
    <w:rsid w:val="00DA24D9"/>
    <w:rsid w:val="00E43F9F"/>
    <w:rsid w:val="00F7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7</cp:revision>
  <cp:lastPrinted>2016-09-21T07:58:00Z</cp:lastPrinted>
  <dcterms:created xsi:type="dcterms:W3CDTF">2016-09-13T01:02:00Z</dcterms:created>
  <dcterms:modified xsi:type="dcterms:W3CDTF">2016-09-30T05:43:00Z</dcterms:modified>
</cp:coreProperties>
</file>